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AD" w:rsidRPr="00E3553D" w:rsidRDefault="009A43AD" w:rsidP="009A43AD">
      <w:pPr>
        <w:spacing w:line="276" w:lineRule="auto"/>
        <w:jc w:val="center"/>
        <w:rPr>
          <w:b/>
          <w:color w:val="000000"/>
        </w:rPr>
      </w:pPr>
      <w:r w:rsidRPr="00E3553D">
        <w:rPr>
          <w:b/>
          <w:color w:val="000000"/>
        </w:rPr>
        <w:t>Краткая презентация</w:t>
      </w:r>
    </w:p>
    <w:p w:rsidR="009A43AD" w:rsidRPr="00E3553D" w:rsidRDefault="009A43AD" w:rsidP="009A43AD">
      <w:pPr>
        <w:spacing w:line="276" w:lineRule="auto"/>
        <w:jc w:val="center"/>
        <w:rPr>
          <w:b/>
          <w:color w:val="000000"/>
        </w:rPr>
      </w:pPr>
      <w:r w:rsidRPr="00E3553D">
        <w:rPr>
          <w:b/>
          <w:color w:val="000000"/>
        </w:rPr>
        <w:t>адаптированной образовательной программы дошкольного образования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 xml:space="preserve">Адаптированная образовательная программа дошкольного образования для </w:t>
      </w:r>
      <w:proofErr w:type="gramStart"/>
      <w:r w:rsidRPr="00E3553D">
        <w:rPr>
          <w:color w:val="000000"/>
        </w:rPr>
        <w:t>обучающихся</w:t>
      </w:r>
      <w:proofErr w:type="gramEnd"/>
      <w:r w:rsidRPr="00E3553D">
        <w:rPr>
          <w:color w:val="000000"/>
        </w:rPr>
        <w:t xml:space="preserve"> с </w:t>
      </w:r>
      <w:r>
        <w:rPr>
          <w:color w:val="000000"/>
        </w:rPr>
        <w:t xml:space="preserve">задержкой психического развития </w:t>
      </w:r>
      <w:r w:rsidRPr="00E3553D">
        <w:rPr>
          <w:color w:val="000000"/>
        </w:rPr>
        <w:t xml:space="preserve"> (далее – Программа) Муниципального автономного дошкольного образовательного учреждения «</w:t>
      </w:r>
      <w:r>
        <w:rPr>
          <w:color w:val="000000"/>
        </w:rPr>
        <w:t>Детский сад</w:t>
      </w:r>
      <w:r w:rsidRPr="00E3553D">
        <w:rPr>
          <w:color w:val="000000"/>
        </w:rPr>
        <w:t xml:space="preserve">» </w:t>
      </w:r>
      <w:proofErr w:type="spellStart"/>
      <w:r>
        <w:rPr>
          <w:color w:val="000000"/>
        </w:rPr>
        <w:t>п</w:t>
      </w:r>
      <w:r w:rsidRPr="00E3553D">
        <w:rPr>
          <w:color w:val="000000"/>
        </w:rPr>
        <w:t>г</w:t>
      </w:r>
      <w:r>
        <w:rPr>
          <w:color w:val="000000"/>
        </w:rPr>
        <w:t>т</w:t>
      </w:r>
      <w:proofErr w:type="spellEnd"/>
      <w:r w:rsidRPr="00E3553D">
        <w:rPr>
          <w:color w:val="000000"/>
        </w:rPr>
        <w:t xml:space="preserve">. </w:t>
      </w:r>
      <w:proofErr w:type="spellStart"/>
      <w:r>
        <w:rPr>
          <w:color w:val="000000"/>
        </w:rPr>
        <w:t>Синдор</w:t>
      </w:r>
      <w:proofErr w:type="spellEnd"/>
      <w:r>
        <w:rPr>
          <w:color w:val="000000"/>
        </w:rPr>
        <w:t xml:space="preserve"> </w:t>
      </w:r>
      <w:r w:rsidRPr="00E3553D">
        <w:rPr>
          <w:color w:val="000000"/>
        </w:rPr>
        <w:t>(далее – МАДОУ) является нормативно-управленческим документом, определяющим содержательную и организационную составляющие образовательного процесса.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E3553D">
        <w:rPr>
          <w:color w:val="000000"/>
        </w:rPr>
        <w:t xml:space="preserve">Адаптированная образовательная программа дошкольного образования для обучающихся с задержкой психического развития направлена на обучение и воспитание воспитанников до прекращения образовательных отношений с учетом особенностей психофизического развития, индивидуальных возможностей воспитанников. </w:t>
      </w:r>
      <w:proofErr w:type="gramEnd"/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>Основной целью деятельности МАДОУ является образовательная деятельность по образовательным программам дошкольного образова</w:t>
      </w:r>
      <w:r>
        <w:rPr>
          <w:color w:val="000000"/>
        </w:rPr>
        <w:t>ния, присмотр и уход за детьми.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 xml:space="preserve">В МАДОУ организация детской жизнедеятельности осуществляется с учетом индивидуальных особенностей и потребностей, возраста и пола. 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 xml:space="preserve">Адаптированная образовательная программа дошкольного образования для обучающихся с ЗПР МАДОУ разработана творческой группой педагогических работников с привлечением родителей (законных представителей) воспитанников на основе Федерального государственного образовательного стандарта дошкольного образования (далее – ФГОС ДО) и Федеральной адаптированной образовательной программы дошкольного образования для обучающихся с ограниченными возможностями здоровья (далее – ФАОП </w:t>
      </w:r>
      <w:proofErr w:type="gramStart"/>
      <w:r w:rsidRPr="00E3553D">
        <w:rPr>
          <w:color w:val="000000"/>
        </w:rPr>
        <w:t>ДО</w:t>
      </w:r>
      <w:proofErr w:type="gramEnd"/>
      <w:r w:rsidRPr="00E3553D">
        <w:rPr>
          <w:color w:val="000000"/>
        </w:rPr>
        <w:t>).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Содержание </w:t>
      </w:r>
      <w:r w:rsidRPr="00E3553D">
        <w:rPr>
          <w:color w:val="000000"/>
        </w:rPr>
        <w:t xml:space="preserve">Программы включает три основных раздела: целевой, содержательный, организационный раздел. 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9A43AD">
        <w:rPr>
          <w:i/>
          <w:color w:val="000000"/>
        </w:rPr>
        <w:t>Целевой раздел Программы</w:t>
      </w:r>
      <w:r w:rsidRPr="00E3553D">
        <w:rPr>
          <w:color w:val="000000"/>
        </w:rPr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</w:t>
      </w:r>
      <w:r>
        <w:rPr>
          <w:color w:val="000000"/>
        </w:rPr>
        <w:t>ения в виде целевых ориентиров.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proofErr w:type="gramStart"/>
      <w:r w:rsidRPr="009A43AD">
        <w:rPr>
          <w:i/>
          <w:color w:val="000000"/>
        </w:rPr>
        <w:t>Содержательный раздел Программы</w:t>
      </w:r>
      <w:r w:rsidRPr="00E3553D">
        <w:rPr>
          <w:color w:val="000000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E3553D">
        <w:rPr>
          <w:color w:val="000000"/>
        </w:rPr>
        <w:t xml:space="preserve"> содержание образовательной деятельности по профессиональной коррекции нарушений развития обучающихся (содержание ко</w:t>
      </w:r>
      <w:r>
        <w:rPr>
          <w:color w:val="000000"/>
        </w:rPr>
        <w:t>ррекционно-развивающей работы).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9A43AD">
        <w:rPr>
          <w:i/>
          <w:color w:val="000000"/>
        </w:rPr>
        <w:t>Часть Программы, формируемая участниками образовательных отношений,</w:t>
      </w:r>
      <w:r w:rsidRPr="00E3553D">
        <w:rPr>
          <w:color w:val="000000"/>
        </w:rPr>
        <w:t xml:space="preserve"> ориентирована на специфику национальных, социокультурных условий в которых осуществляется образовательная деятельность, и получение детьми первичных экономических знаний. </w:t>
      </w:r>
    </w:p>
    <w:p w:rsidR="009A43AD" w:rsidRPr="00E3553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>В содержательный раздел об</w:t>
      </w:r>
      <w:r>
        <w:rPr>
          <w:color w:val="000000"/>
        </w:rPr>
        <w:t xml:space="preserve">разовательной программы входит </w:t>
      </w:r>
      <w:r w:rsidRPr="009A43AD">
        <w:rPr>
          <w:i/>
          <w:color w:val="000000"/>
        </w:rPr>
        <w:t>Р</w:t>
      </w:r>
      <w:r>
        <w:rPr>
          <w:i/>
          <w:color w:val="000000"/>
        </w:rPr>
        <w:t>абочая П</w:t>
      </w:r>
      <w:r w:rsidRPr="009A43AD">
        <w:rPr>
          <w:i/>
          <w:color w:val="000000"/>
        </w:rPr>
        <w:t>ро</w:t>
      </w:r>
      <w:r w:rsidRPr="009A43AD">
        <w:rPr>
          <w:i/>
          <w:color w:val="000000"/>
        </w:rPr>
        <w:t>грамма В</w:t>
      </w:r>
      <w:r w:rsidRPr="009A43AD">
        <w:rPr>
          <w:i/>
          <w:color w:val="000000"/>
        </w:rPr>
        <w:t>оспитания,</w:t>
      </w:r>
      <w:r w:rsidRPr="00E3553D">
        <w:rPr>
          <w:color w:val="000000"/>
        </w:rPr>
        <w:t xml:space="preserve">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</w:t>
      </w:r>
      <w:proofErr w:type="gramStart"/>
      <w:r w:rsidRPr="00E3553D">
        <w:rPr>
          <w:color w:val="000000"/>
        </w:rPr>
        <w:t>в</w:t>
      </w:r>
      <w:proofErr w:type="gramEnd"/>
    </w:p>
    <w:p w:rsidR="009A43AD" w:rsidRDefault="009A43AD" w:rsidP="009A43AD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российском </w:t>
      </w:r>
      <w:proofErr w:type="gramStart"/>
      <w:r>
        <w:rPr>
          <w:color w:val="000000"/>
        </w:rPr>
        <w:t>обществе</w:t>
      </w:r>
      <w:proofErr w:type="gramEnd"/>
      <w:r>
        <w:rPr>
          <w:color w:val="000000"/>
        </w:rPr>
        <w:t xml:space="preserve">. </w:t>
      </w:r>
      <w:r>
        <w:rPr>
          <w:color w:val="000000"/>
        </w:rPr>
        <w:t>Рабочая Программа В</w:t>
      </w:r>
      <w:bookmarkStart w:id="0" w:name="_GoBack"/>
      <w:bookmarkEnd w:id="0"/>
      <w:r w:rsidRPr="00E3553D">
        <w:rPr>
          <w:color w:val="000000"/>
        </w:rPr>
        <w:t>оспитания так же включает три раздела: целевой, содержательный и организацион</w:t>
      </w:r>
      <w:r>
        <w:rPr>
          <w:color w:val="000000"/>
        </w:rPr>
        <w:t>ный.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>
        <w:rPr>
          <w:i/>
          <w:color w:val="000000"/>
        </w:rPr>
        <w:t>Организационный раздел П</w:t>
      </w:r>
      <w:r w:rsidRPr="009A43AD">
        <w:rPr>
          <w:i/>
          <w:color w:val="000000"/>
        </w:rPr>
        <w:t>рограммы</w:t>
      </w:r>
      <w:r w:rsidRPr="00E3553D">
        <w:rPr>
          <w:color w:val="000000"/>
        </w:rPr>
        <w:t xml:space="preserve"> содержит психолого-педагогические условия, обеспечивающие развитие ребенка, особенности организации развивающей предметно-пространственной среды.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>В качества компонента Программы представлен календарный план воспитательной работы с перечнем основных государственных и нар</w:t>
      </w:r>
      <w:r>
        <w:rPr>
          <w:color w:val="000000"/>
        </w:rPr>
        <w:t>одных праздников, памятных дат.</w:t>
      </w:r>
    </w:p>
    <w:p w:rsidR="009A43AD" w:rsidRDefault="009A43AD" w:rsidP="009A43AD">
      <w:pPr>
        <w:spacing w:line="276" w:lineRule="auto"/>
        <w:ind w:firstLine="567"/>
        <w:jc w:val="both"/>
        <w:rPr>
          <w:color w:val="000000"/>
        </w:rPr>
      </w:pPr>
      <w:r w:rsidRPr="00E3553D">
        <w:rPr>
          <w:color w:val="000000"/>
        </w:rPr>
        <w:t xml:space="preserve">Взаимодействие педагогического коллектива с семьями воспитанников учитывает то, что в соответствии с ФЗ «Об образовании в Российской Федерации» родители являются </w:t>
      </w:r>
      <w:proofErr w:type="spellStart"/>
      <w:r w:rsidRPr="00E3553D">
        <w:rPr>
          <w:color w:val="000000"/>
        </w:rPr>
        <w:t>равноответственными</w:t>
      </w:r>
      <w:proofErr w:type="spellEnd"/>
      <w:r w:rsidRPr="00E3553D">
        <w:rPr>
          <w:color w:val="000000"/>
        </w:rPr>
        <w:t xml:space="preserve"> участниками образовательного процесса.</w:t>
      </w:r>
    </w:p>
    <w:p w:rsidR="009A43AD" w:rsidRPr="00654F30" w:rsidRDefault="009A43AD" w:rsidP="009A43AD">
      <w:pPr>
        <w:spacing w:line="276" w:lineRule="auto"/>
        <w:ind w:firstLine="567"/>
        <w:jc w:val="both"/>
        <w:rPr>
          <w:color w:val="000000"/>
        </w:rPr>
      </w:pPr>
    </w:p>
    <w:p w:rsidR="007565A5" w:rsidRDefault="007565A5"/>
    <w:sectPr w:rsidR="007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AD"/>
    <w:rsid w:val="00210970"/>
    <w:rsid w:val="007565A5"/>
    <w:rsid w:val="009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1097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3">
    <w:name w:val="Strong"/>
    <w:uiPriority w:val="22"/>
    <w:qFormat/>
    <w:rsid w:val="00210970"/>
    <w:rPr>
      <w:b/>
      <w:bCs/>
    </w:rPr>
  </w:style>
  <w:style w:type="character" w:styleId="a4">
    <w:name w:val="Emphasis"/>
    <w:uiPriority w:val="20"/>
    <w:qFormat/>
    <w:rsid w:val="00210970"/>
    <w:rPr>
      <w:i/>
      <w:iCs/>
    </w:rPr>
  </w:style>
  <w:style w:type="paragraph" w:styleId="a5">
    <w:name w:val="List Paragraph"/>
    <w:basedOn w:val="a"/>
    <w:uiPriority w:val="34"/>
    <w:qFormat/>
    <w:rsid w:val="0021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1097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3">
    <w:name w:val="Strong"/>
    <w:uiPriority w:val="22"/>
    <w:qFormat/>
    <w:rsid w:val="00210970"/>
    <w:rPr>
      <w:b/>
      <w:bCs/>
    </w:rPr>
  </w:style>
  <w:style w:type="character" w:styleId="a4">
    <w:name w:val="Emphasis"/>
    <w:uiPriority w:val="20"/>
    <w:qFormat/>
    <w:rsid w:val="00210970"/>
    <w:rPr>
      <w:i/>
      <w:iCs/>
    </w:rPr>
  </w:style>
  <w:style w:type="paragraph" w:styleId="a5">
    <w:name w:val="List Paragraph"/>
    <w:basedOn w:val="a"/>
    <w:uiPriority w:val="34"/>
    <w:qFormat/>
    <w:rsid w:val="0021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2025-02-26T04:52:00Z</dcterms:created>
  <dcterms:modified xsi:type="dcterms:W3CDTF">2025-02-26T04:56:00Z</dcterms:modified>
</cp:coreProperties>
</file>