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C1" w:rsidRPr="00225646" w:rsidRDefault="00476BC1" w:rsidP="00225646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Большинство травм дети получают дома; многих из них можно </w:t>
      </w:r>
      <w:bookmarkStart w:id="0" w:name="_GoBack"/>
      <w:bookmarkEnd w:id="0"/>
      <w:r w:rsidRPr="002256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избежать.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476BC1" w:rsidRPr="00225646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476BC1" w:rsidRPr="00225646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с кровати, окна, стола и ступенек;</w:t>
      </w:r>
    </w:p>
    <w:p w:rsidR="00476BC1" w:rsidRPr="00225646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 от мелких предметов (монет, пуговиц, гаек и др.);</w:t>
      </w:r>
    </w:p>
    <w:p w:rsidR="00476BC1" w:rsidRPr="00225646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476BC1" w:rsidRPr="00225646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476BC1" w:rsidRPr="0022564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ozhogi"/>
      <w:bookmarkEnd w:id="1"/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Ожоги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Ожогов можно избежать, если:</w:t>
      </w:r>
    </w:p>
    <w:p w:rsidR="00476BC1" w:rsidRPr="00225646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детей подальше от горячей плиты, пищи и утюга;</w:t>
      </w:r>
    </w:p>
    <w:p w:rsidR="00476BC1" w:rsidRPr="00225646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476BC1" w:rsidRPr="00225646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детей подальше от открытого огня, пламени свечи, костров, взрывов петард;</w:t>
      </w:r>
    </w:p>
    <w:p w:rsidR="00476BC1" w:rsidRPr="00225646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476BC1" w:rsidRPr="0022564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padeniya"/>
      <w:bookmarkEnd w:id="2"/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476BC1" w:rsidRPr="00225646" w:rsidRDefault="00476BC1" w:rsidP="00476BC1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разрешать детям лазить в опасных местах;</w:t>
      </w:r>
    </w:p>
    <w:p w:rsidR="00476BC1" w:rsidRPr="00225646" w:rsidRDefault="00476BC1" w:rsidP="00476BC1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ограждения на ступеньках, окнах и балконах.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476BC1" w:rsidRPr="0022564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udushe-ot-malyh-predmetov"/>
      <w:bookmarkEnd w:id="3"/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476BC1" w:rsidRPr="00225646" w:rsidRDefault="00225646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Кашель у ребенка: причины и лечение" w:history="1">
        <w:r w:rsidR="00476BC1" w:rsidRPr="00225646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t>Кашель</w:t>
        </w:r>
      </w:hyperlink>
      <w:r w:rsidR="00476BC1" w:rsidRPr="002256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476BC1"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476BC1" w:rsidRPr="0022564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otravlenie-bytovymi-himicheskimi-vesches"/>
      <w:bookmarkEnd w:id="4"/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Отравление бытовыми химическими веществами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вещества, медикаменты, отбеливатели, кислоты и горючее, например</w:t>
      </w:r>
      <w:r w:rsid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476BC1" w:rsidRPr="0022564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porazhenie-jelektricheskim-tokom"/>
      <w:bookmarkEnd w:id="5"/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76BC1" w:rsidRPr="00225646" w:rsidRDefault="00476BC1" w:rsidP="00476BC1">
      <w:pPr>
        <w:shd w:val="clear" w:color="auto" w:fill="E5F1FB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163A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color w:val="3163A0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476BC1" w:rsidRPr="00225646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закрывать колодцы, ванны, ведра с водой.</w:t>
      </w:r>
    </w:p>
    <w:p w:rsidR="00476BC1" w:rsidRPr="00225646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нужно учить плавать, начиная с раннего возраста.</w:t>
      </w:r>
    </w:p>
    <w:p w:rsidR="00476BC1" w:rsidRPr="00225646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знать, что нельзя плавать без присмотра взрослых.</w:t>
      </w:r>
    </w:p>
    <w:p w:rsidR="00476BC1" w:rsidRPr="00225646" w:rsidRDefault="00476BC1" w:rsidP="00476BC1">
      <w:pPr>
        <w:shd w:val="clear" w:color="auto" w:fill="E5F1FB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163A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color w:val="3163A0"/>
          <w:sz w:val="28"/>
          <w:szCs w:val="28"/>
          <w:lang w:eastAsia="ru-RU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не думают об опасности, когда выбегают на дорогу, поэтому необходимо следить за ними.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476BC1" w:rsidRPr="0022564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476BC1" w:rsidRPr="0022564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476BC1" w:rsidRPr="0022564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тем как переходить дорогу, убедиться, что машин или других транспортных средств на дороге нет;</w:t>
      </w:r>
    </w:p>
    <w:p w:rsidR="00476BC1" w:rsidRPr="0022564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476BC1" w:rsidRPr="0022564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476BC1" w:rsidRPr="0022564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детей необходимо научить присматривать за младшими.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476BC1" w:rsidRPr="0022564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okazanie-pervoj-pomoschi"/>
      <w:bookmarkEnd w:id="6"/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первой помощи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22564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22564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помощь при ожогах</w:t>
            </w:r>
          </w:p>
        </w:tc>
      </w:tr>
    </w:tbl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одежда ребенка воспламенилась, быстро оберните его одеялом или другой одеждой, чтобы погасить пламя.</w:t>
      </w:r>
    </w:p>
    <w:p w:rsidR="00476BC1" w:rsidRPr="00225646" w:rsidRDefault="00476BC1" w:rsidP="00476BC1">
      <w:pPr>
        <w:shd w:val="clear" w:color="auto" w:fill="E5F1FB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163A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color w:val="3163A0"/>
          <w:sz w:val="28"/>
          <w:szCs w:val="28"/>
          <w:lang w:eastAsia="ru-RU"/>
        </w:rPr>
        <w:t>Каждый родитель и все члены семьи должны уметь оказать ребенку первую помощь при несчастных случаях.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охладите место ожога с помощью большого количества чистой холодной воды. Бывает, что полное охлаждение ожога длится полчаса.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место ожога чистым и сухим, закройте его чистой неплотной повязкой. Если ожог больше, чем большая монета или начинает покрываться пузырями, немедленно отвезите ребенка в медицинское учреждение. Не вскрывайте пузыри - они защищают пораженное место.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старайтесь оторвать то, что прилипло к месту ожога. Не прикладывайте к месту ожога ничего, кроме холодной воды.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выпить фруктового сока или воды.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домашней </w:t>
      </w:r>
      <w:hyperlink r:id="rId6" w:tooltip="Аптечка в дорогу: советы врача" w:history="1">
        <w:r w:rsidRPr="00225646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t>аптечке</w:t>
        </w:r>
      </w:hyperlink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целесообразно иметь специальные средства для наружного применения, предназначенные для самопомощи при ожогах.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22564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22564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помощь при поражении электрическим током</w:t>
            </w:r>
          </w:p>
        </w:tc>
      </w:tr>
    </w:tbl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ребенок поражен электрическим током или получил ожоги от него, прежде всего отключите электричество и только после этого оказывайте первую помощь ребенку. Если ребенок без сознания, держите его в тепле и немедленно обратитесь за медицинской помощью.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тяжело дышать или он не дышит, положите его на спину ровно, немного приподняв голову. Закройте ноздри ребенка и энергично вдыхайте ему в рот, чтобы грудь ребенка поднималась. Сосчитайте до трех и повторите процедуру. Повторяйте до тех пор, пока дыхание не восстановится.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22564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22564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помощь при падениях и несчастных случаях на дороге</w:t>
            </w:r>
          </w:p>
        </w:tc>
      </w:tr>
    </w:tbl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 головы, позвоночника и шеи могут вызвать паралич и представляют серьезную угрозу для жизни. Ограничьте подвижность головы и спины, избегайте любых сгибов позвоночника, чтобы предотвратить дополнительные повреждения, и вызовите скорую медицинскую помощь.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может двигаться или испытывает острую боль, скорее всего, у него перелом костей. Зафиксируйте место перелома шиной или подручным материалом, после чего вызовите скорую медицинскую помощь.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без сознания, держите его в тепле и вызовите скорую медицинскую помощь.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ушибах и растяжениях погрузите пораженные места в холодную воду или приложите на 15 минут лед. Лед предварительно положите в целлофановый пакет и оберните махровым полотенцем. При необходимости повторите процедуру, Холод уменьшит боль и снимет отеки. Успокойте ребенка.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22564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22564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помощь при порезах и ранах</w:t>
            </w:r>
          </w:p>
        </w:tc>
      </w:tr>
    </w:tbl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небольших порезах и ранах: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Промойте рану 3%-ной перекисью водорода, а при ее отсутствии - чистой (по возможности кипяченой охлажденной) водой с мылом.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Высушите кожу вокруг раны, обработайте йодом.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рану чистой марлей и наложите повязку.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серьезных порезах и ранах: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кусочек стекла или другого предмета застрял в ране, не старайтесь удалить его. Это может привести к кровотечению или большому повреждению тканей.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ребенка сильное кровотечение, поднимите пораженное место выше уровня груди и плотно прижмите рану (или место рядом с ней) подушкой или </w:t>
      </w: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мягким свертком из чистой ткани. Продолжайте держать сверток или подушку, пока кровотечение не прекратится.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кладите веществ растительного или животного происхождения на рану, поскольку это может вызвать инфицирование.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Наложите на рану повязку. Повязка не должна быть слишком тугой.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Отвезите ребенка в больницу или вызовите скорую медицинскую помощь. Спросите медицинского работника, надо ли сделать ребенку прививку от столбняка.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22564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22564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помощь при удушье</w:t>
            </w:r>
          </w:p>
        </w:tc>
      </w:tr>
    </w:tbl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подозрение на повреждение шеи или головы, не двигайте голову ребенка.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тяжело дышать или он не дышит, положите его на спину ровно, немного подняв голову. Держите ноздри ребенка закрытыми и вдыхайте ему в рот, делая искусственное дыхание. Повторяйте процедуру, пока ребенок не начнет дышать.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дышит, но находится без сознания, переверните его на бок, чтобы язык не мешал дышать.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скорую медицинскую помощь.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22564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22564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помощь при отравлении</w:t>
            </w:r>
          </w:p>
        </w:tc>
      </w:tr>
    </w:tbl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проглотил яд, не старайтесь вызвать рвоту, поскольку это может только осложнить положение.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яд попал на одежду или кожу ребенка, снимите одежду и промойте большим количеством воды. Несколько раз тщательно промойте кожу ребенка с мылом.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яд попал в глаза, промывайте их чистой водой по меньшей мере в течение 10 минут.</w:t>
      </w:r>
    </w:p>
    <w:p w:rsidR="00476BC1" w:rsidRPr="0022564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отвезите ребенка в больницу или вызовите скорую медицинскую помощь. Возьмите с собой образец ядовитого вещества или лекарства, которое принял ребенок, или емкость, в которой оно находилось. Ожидая помощи, держите ребенка в покое.</w:t>
      </w:r>
    </w:p>
    <w:p w:rsidR="00B602A1" w:rsidRPr="00225646" w:rsidRDefault="00225646">
      <w:pPr>
        <w:rPr>
          <w:rFonts w:ascii="Times New Roman" w:hAnsi="Times New Roman" w:cs="Times New Roman"/>
          <w:sz w:val="28"/>
          <w:szCs w:val="28"/>
        </w:rPr>
      </w:pPr>
    </w:p>
    <w:sectPr w:rsidR="00B602A1" w:rsidRPr="0022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601C"/>
    <w:multiLevelType w:val="multilevel"/>
    <w:tmpl w:val="BE9C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35368"/>
    <w:multiLevelType w:val="multilevel"/>
    <w:tmpl w:val="19C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779FB"/>
    <w:multiLevelType w:val="multilevel"/>
    <w:tmpl w:val="BDE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E13D1"/>
    <w:multiLevelType w:val="multilevel"/>
    <w:tmpl w:val="DA2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D5088"/>
    <w:multiLevelType w:val="multilevel"/>
    <w:tmpl w:val="568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C1"/>
    <w:rsid w:val="00225646"/>
    <w:rsid w:val="00476BC1"/>
    <w:rsid w:val="007D405F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69EA6-3481-4F91-A70F-21EBC9D0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6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6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82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8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61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Aptechka-v-dorogu-sovety-vracha/" TargetMode="External"/><Relationship Id="rId5" Type="http://schemas.openxmlformats.org/officeDocument/2006/relationships/hyperlink" Target="http://www.7ya.ru/article/Kashel-u-rebenka-prichiny-i-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Светлана Дмитревна</cp:lastModifiedBy>
  <cp:revision>3</cp:revision>
  <dcterms:created xsi:type="dcterms:W3CDTF">2016-05-23T11:49:00Z</dcterms:created>
  <dcterms:modified xsi:type="dcterms:W3CDTF">2021-12-02T11:17:00Z</dcterms:modified>
</cp:coreProperties>
</file>