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7705"/>
        <w:gridCol w:w="1800"/>
      </w:tblGrid>
      <w:tr w:rsidR="00B77A24" w:rsidRPr="00341699" w:rsidTr="00B77A24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A24" w:rsidRPr="00341699" w:rsidRDefault="00B77A24" w:rsidP="00341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6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Берегите детей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A24" w:rsidRPr="00341699" w:rsidRDefault="00B77A24" w:rsidP="00B77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A24" w:rsidRPr="00341699" w:rsidRDefault="00B77A24" w:rsidP="003416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Перед началом летнего сезона хотелось бы напомнить родителям, что в этот период увеличивается риск получения детьми различных травм. Когда родители весь день на работе, тяжело контролировать ребенка и оградить его от опасностей. Поэтому не забывайте напоминать свои детям правила поведения дома, на улице, с незнакомыми людьми. Примите меры, чтобы оградить ребенка от опасных ситуаций в быту, на отдыхе на природе.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Постоянно напоминайте вашему ребёнку о правилах безопасности на улице и дома:</w:t>
      </w:r>
      <w:bookmarkStart w:id="0" w:name="_GoBack"/>
      <w:bookmarkEnd w:id="0"/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1) Не уходи далеко от своего дома, двора.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2) Не бери ничего у незнакомых людей на улице. Сразу отходи в сторону.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3) Не гуляй до темноты.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4) Обходи компании незнакомых подростков.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5) Избегай безлюдных мест, оврагов, пустырей, заброшенных домов, сараев, чердаков и подвалов. 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6) Не входи с незнакомым или малознакомым человеком в подъезд. 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7) Не открывай дверь людям, которых не знаешь.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8) Не садись в чужую машину.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9) На все предложения незнакомых отвечай: «Нет!» и немедленно уходи от них туда, где есть люди.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10) Не стесняйся звать людей на помощь на улице, в транспорте, в подъезде.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11) Если тебя пытаются схватить, применяют силу, кричи, вырывайся, убегай.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12) Не играй на автомобильной дороге или около нее. Соблюдай правила дорожного движения.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</w:p>
    <w:p w:rsidR="00B77A24" w:rsidRPr="00341699" w:rsidRDefault="00B77A24" w:rsidP="003416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1699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родители, помните и о правилах безопасности вашего ребёнка дома: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1) Не оставляйте без присмотра включенные электроприборы;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lastRenderedPageBreak/>
        <w:t>2) Не оставляйте ребёнка одного в квартире;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3) Заблокируйте доступ к розеткам;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4) Избегайте контакта ребёнка с газовой плитой и спичками.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Сейчас лето, и многие родители забывают о том, что открытое окно может быть смертельно опасно для ребенка. Будьте бдительны!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1) Никогда не держите окна открытыми, если дома ребенок! Вам кажется, что вы рядом, но минута, на которую вы отвлечетесь, может стать последней в жизни вашего ребенка.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2) НИКОГДА не рассчитывайте на прочность москитных сеток! Очень часто дети выпадают из окон, опираясь на них.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3) Ставьте на окна специальные фиксаторы, которые не позволяют ребенку открыть окно более чем на несколько сантиметров.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4) Отодвиньте от окон все виды мебели, чтобы ребенок не мог залезть на подоконник.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5) По возможности, открывайте окна сверху, а не снизу.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6) Защитите окна, вставив оконные решетки. Решетки защитят детей от падения из открытых окон. 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При выезде на природу также следует позаботиться о безопасности детей: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- не допускайте детей к водоемам без присмотра со стороны взрослых; 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- не оставляйте детей под присмотром несовершеннолетних;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- за купающимся ребёнком должно вестись непрерывное наблюдение;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- выбирайте для купания детей тихое, неглубокое место с пологим и чистым от коряг, водорослей и ила дном;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- во время купания запретите детям спрыгивать в воду и нырять с перил ограждения или с берега;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- решительно пресекайте шалости детей на воде.</w:t>
      </w:r>
    </w:p>
    <w:p w:rsidR="00B77A24" w:rsidRPr="00341699" w:rsidRDefault="00B77A24" w:rsidP="00B77A24">
      <w:pPr>
        <w:rPr>
          <w:rFonts w:ascii="Times New Roman" w:hAnsi="Times New Roman" w:cs="Times New Roman"/>
          <w:sz w:val="28"/>
          <w:szCs w:val="28"/>
        </w:rPr>
      </w:pPr>
      <w:r w:rsidRPr="00341699">
        <w:rPr>
          <w:rFonts w:ascii="Times New Roman" w:hAnsi="Times New Roman" w:cs="Times New Roman"/>
          <w:sz w:val="28"/>
          <w:szCs w:val="28"/>
        </w:rPr>
        <w:t>Помните! Ребенок берёт пример с вас – родителей! Пусть ваш пример учит дисциплинированному поведению ребёнка на улице и дома. </w:t>
      </w:r>
    </w:p>
    <w:p w:rsidR="00B602A1" w:rsidRPr="00341699" w:rsidRDefault="00341699" w:rsidP="00B77A24">
      <w:pPr>
        <w:rPr>
          <w:rFonts w:ascii="Times New Roman" w:hAnsi="Times New Roman" w:cs="Times New Roman"/>
          <w:sz w:val="28"/>
          <w:szCs w:val="28"/>
        </w:rPr>
      </w:pPr>
    </w:p>
    <w:sectPr w:rsidR="00B602A1" w:rsidRPr="0034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24"/>
    <w:rsid w:val="00341699"/>
    <w:rsid w:val="007D405F"/>
    <w:rsid w:val="00B77A24"/>
    <w:rsid w:val="00E20FAF"/>
    <w:rsid w:val="00F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C3F99-A1DE-430E-AF78-D15421B1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77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 Антон Леонидович</dc:creator>
  <cp:lastModifiedBy>Светлана Дмитревна</cp:lastModifiedBy>
  <cp:revision>4</cp:revision>
  <dcterms:created xsi:type="dcterms:W3CDTF">2016-05-27T06:26:00Z</dcterms:created>
  <dcterms:modified xsi:type="dcterms:W3CDTF">2021-12-02T11:13:00Z</dcterms:modified>
</cp:coreProperties>
</file>